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DA" w:rsidRDefault="003962DA" w:rsidP="00E96C04">
      <w:pPr>
        <w:pStyle w:val="a8"/>
        <w:jc w:val="center"/>
        <w:rPr>
          <w:b/>
        </w:rPr>
      </w:pPr>
      <w:r w:rsidRPr="003962DA">
        <w:rPr>
          <w:b/>
          <w:noProof/>
        </w:rPr>
        <w:drawing>
          <wp:inline distT="0" distB="0" distL="0" distR="0">
            <wp:extent cx="5940425" cy="7997110"/>
            <wp:effectExtent l="0" t="0" r="3175" b="4445"/>
            <wp:docPr id="1" name="Рисунок 1" descr="C:\Users\Учитель\Desktop\Новые положения\20210305125603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оложения\20210305125603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DA" w:rsidRDefault="003962DA" w:rsidP="00E96C04">
      <w:pPr>
        <w:pStyle w:val="a8"/>
        <w:jc w:val="center"/>
        <w:rPr>
          <w:b/>
        </w:rPr>
      </w:pPr>
    </w:p>
    <w:p w:rsidR="003962DA" w:rsidRDefault="003962DA" w:rsidP="00E96C04">
      <w:pPr>
        <w:pStyle w:val="a8"/>
        <w:jc w:val="center"/>
        <w:rPr>
          <w:b/>
        </w:rPr>
      </w:pPr>
    </w:p>
    <w:p w:rsidR="003962DA" w:rsidRDefault="003962DA" w:rsidP="00E96C04">
      <w:pPr>
        <w:pStyle w:val="a8"/>
        <w:jc w:val="center"/>
        <w:rPr>
          <w:b/>
        </w:rPr>
      </w:pPr>
    </w:p>
    <w:p w:rsidR="003962DA" w:rsidRDefault="003962DA" w:rsidP="00E96C04">
      <w:pPr>
        <w:pStyle w:val="a8"/>
        <w:jc w:val="center"/>
        <w:rPr>
          <w:b/>
        </w:rPr>
      </w:pPr>
    </w:p>
    <w:p w:rsidR="003962DA" w:rsidRDefault="003962DA" w:rsidP="00E96C04">
      <w:pPr>
        <w:pStyle w:val="a8"/>
        <w:jc w:val="center"/>
        <w:rPr>
          <w:b/>
        </w:rPr>
      </w:pPr>
    </w:p>
    <w:p w:rsidR="003962DA" w:rsidRDefault="003962DA" w:rsidP="00E96C04">
      <w:pPr>
        <w:pStyle w:val="a8"/>
        <w:jc w:val="center"/>
        <w:rPr>
          <w:b/>
        </w:rPr>
      </w:pPr>
    </w:p>
    <w:p w:rsidR="003962DA" w:rsidRDefault="003962DA" w:rsidP="00E96C04">
      <w:pPr>
        <w:pStyle w:val="a8"/>
        <w:jc w:val="center"/>
        <w:rPr>
          <w:b/>
        </w:rPr>
      </w:pPr>
    </w:p>
    <w:p w:rsidR="00E96C04" w:rsidRDefault="00E96C04" w:rsidP="00E96C04">
      <w:pPr>
        <w:pStyle w:val="a8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Муниципальное бюджетное общеобразовательное учреждение</w:t>
      </w:r>
    </w:p>
    <w:p w:rsidR="00E96C04" w:rsidRDefault="00E96C04" w:rsidP="00E96C04">
      <w:pPr>
        <w:pStyle w:val="a8"/>
        <w:jc w:val="center"/>
        <w:rPr>
          <w:b/>
        </w:rPr>
      </w:pPr>
      <w:r>
        <w:rPr>
          <w:b/>
        </w:rPr>
        <w:t>«Средняя общеобразовательная школа</w:t>
      </w:r>
    </w:p>
    <w:p w:rsidR="00E96C04" w:rsidRDefault="00E96C04" w:rsidP="00E96C04">
      <w:pPr>
        <w:pStyle w:val="a8"/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Пятидорожное</w:t>
      </w:r>
      <w:proofErr w:type="spellEnd"/>
      <w:r>
        <w:rPr>
          <w:b/>
        </w:rPr>
        <w:t>»</w:t>
      </w:r>
    </w:p>
    <w:p w:rsidR="00E96C04" w:rsidRDefault="00E96C04" w:rsidP="00E96C04">
      <w:pPr>
        <w:pStyle w:val="a8"/>
        <w:jc w:val="center"/>
        <w:rPr>
          <w:b/>
        </w:rPr>
      </w:pPr>
      <w:r>
        <w:rPr>
          <w:b/>
        </w:rPr>
        <w:t xml:space="preserve">(МБОУ «СОШ п. </w:t>
      </w:r>
      <w:proofErr w:type="spellStart"/>
      <w:r>
        <w:rPr>
          <w:b/>
        </w:rPr>
        <w:t>Пятидорожное</w:t>
      </w:r>
      <w:proofErr w:type="spellEnd"/>
      <w:r>
        <w:rPr>
          <w:b/>
        </w:rPr>
        <w:t>»)</w:t>
      </w:r>
    </w:p>
    <w:p w:rsidR="00E96C04" w:rsidRDefault="00E96C04" w:rsidP="00E96C04">
      <w:pPr>
        <w:pStyle w:val="a8"/>
        <w:jc w:val="center"/>
        <w:rPr>
          <w:b/>
          <w:u w:val="single"/>
        </w:rPr>
      </w:pPr>
    </w:p>
    <w:p w:rsidR="00E96C04" w:rsidRDefault="00E96C04" w:rsidP="00E96C04">
      <w:pPr>
        <w:pStyle w:val="a8"/>
        <w:jc w:val="center"/>
        <w:rPr>
          <w:b/>
        </w:rPr>
      </w:pPr>
      <w:r>
        <w:rPr>
          <w:b/>
        </w:rPr>
        <w:t>238442, Россия, Калининградская обл., Багратионовский р – н,</w:t>
      </w:r>
    </w:p>
    <w:p w:rsidR="00E96C04" w:rsidRDefault="00E96C04" w:rsidP="00E96C04">
      <w:pPr>
        <w:pStyle w:val="a8"/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Пятидорожное</w:t>
      </w:r>
      <w:proofErr w:type="spellEnd"/>
      <w:r>
        <w:rPr>
          <w:b/>
        </w:rPr>
        <w:t xml:space="preserve"> ул. Советская д.13а</w:t>
      </w:r>
    </w:p>
    <w:p w:rsidR="00E96C04" w:rsidRDefault="00E96C04" w:rsidP="00E96C04">
      <w:pPr>
        <w:pStyle w:val="a8"/>
        <w:jc w:val="center"/>
        <w:rPr>
          <w:b/>
        </w:rPr>
      </w:pPr>
      <w:r>
        <w:rPr>
          <w:b/>
        </w:rPr>
        <w:t xml:space="preserve">тел./ факс  8 – 401–5 6 – 6 – 75 – 48, </w:t>
      </w:r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hyperlink r:id="rId6" w:history="1">
        <w:r>
          <w:rPr>
            <w:rStyle w:val="a9"/>
            <w:b/>
          </w:rPr>
          <w:t>pyatidorozh</w:t>
        </w:r>
        <w:r>
          <w:rPr>
            <w:rStyle w:val="a9"/>
            <w:b/>
            <w:lang w:val="en-US"/>
          </w:rPr>
          <w:t>n</w:t>
        </w:r>
        <w:r>
          <w:rPr>
            <w:rStyle w:val="a9"/>
            <w:b/>
          </w:rPr>
          <w:t>oe@mail.ru</w:t>
        </w:r>
      </w:hyperlink>
    </w:p>
    <w:p w:rsidR="00E96C04" w:rsidRDefault="00E96C04" w:rsidP="00E96C04">
      <w:pPr>
        <w:pStyle w:val="a8"/>
        <w:rPr>
          <w:b/>
        </w:rPr>
      </w:pPr>
    </w:p>
    <w:p w:rsidR="00E96C04" w:rsidRDefault="00E96C04" w:rsidP="00E96C04">
      <w:pPr>
        <w:pStyle w:val="a8"/>
        <w:rPr>
          <w:b/>
        </w:rPr>
      </w:pPr>
      <w:r>
        <w:rPr>
          <w:b/>
        </w:rPr>
        <w:t xml:space="preserve">           </w:t>
      </w:r>
    </w:p>
    <w:p w:rsidR="00E96C04" w:rsidRDefault="00E96C04" w:rsidP="00E96C04">
      <w:pPr>
        <w:pStyle w:val="a8"/>
        <w:jc w:val="right"/>
        <w:rPr>
          <w:b/>
        </w:rPr>
      </w:pPr>
      <w:r>
        <w:rPr>
          <w:b/>
          <w:spacing w:val="1"/>
        </w:rPr>
        <w:t xml:space="preserve">                                                                   </w:t>
      </w:r>
      <w:r>
        <w:rPr>
          <w:b/>
        </w:rPr>
        <w:t>– УТВЕРЖДАЮ –</w:t>
      </w:r>
    </w:p>
    <w:p w:rsidR="00E96C04" w:rsidRDefault="00E96C04" w:rsidP="00E96C04">
      <w:pPr>
        <w:pStyle w:val="a8"/>
        <w:jc w:val="right"/>
        <w:rPr>
          <w:b/>
        </w:rPr>
      </w:pPr>
    </w:p>
    <w:p w:rsidR="00E96C04" w:rsidRDefault="00E96C04" w:rsidP="00E96C04">
      <w:pPr>
        <w:pStyle w:val="a8"/>
        <w:jc w:val="right"/>
        <w:rPr>
          <w:b/>
        </w:rPr>
      </w:pPr>
      <w:r>
        <w:rPr>
          <w:b/>
        </w:rPr>
        <w:t xml:space="preserve">Директор МБОУ «СОШ </w:t>
      </w:r>
    </w:p>
    <w:p w:rsidR="00E96C04" w:rsidRDefault="00E96C04" w:rsidP="00E96C04">
      <w:pPr>
        <w:pStyle w:val="a8"/>
        <w:jc w:val="right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Пятидорожное</w:t>
      </w:r>
      <w:proofErr w:type="spellEnd"/>
      <w:r>
        <w:rPr>
          <w:b/>
        </w:rPr>
        <w:t>»</w:t>
      </w:r>
    </w:p>
    <w:p w:rsidR="00E96C04" w:rsidRDefault="00E96C04" w:rsidP="00E96C04">
      <w:pPr>
        <w:pStyle w:val="a8"/>
        <w:jc w:val="right"/>
        <w:rPr>
          <w:b/>
        </w:rPr>
      </w:pPr>
    </w:p>
    <w:p w:rsidR="00E96C04" w:rsidRDefault="00E96C04" w:rsidP="00E96C04">
      <w:pPr>
        <w:pStyle w:val="a8"/>
        <w:jc w:val="right"/>
        <w:rPr>
          <w:b/>
        </w:rPr>
      </w:pPr>
      <w:r>
        <w:rPr>
          <w:b/>
        </w:rPr>
        <w:t>__________________</w:t>
      </w:r>
      <w:proofErr w:type="spellStart"/>
      <w:r>
        <w:rPr>
          <w:b/>
        </w:rPr>
        <w:t>Молчан</w:t>
      </w:r>
      <w:proofErr w:type="spellEnd"/>
      <w:r>
        <w:rPr>
          <w:b/>
        </w:rPr>
        <w:t xml:space="preserve"> Л.Ю.</w:t>
      </w:r>
    </w:p>
    <w:p w:rsidR="00E96C04" w:rsidRDefault="00E96C04" w:rsidP="00E96C04">
      <w:pPr>
        <w:pStyle w:val="a8"/>
        <w:jc w:val="right"/>
        <w:rPr>
          <w:b/>
        </w:rPr>
      </w:pPr>
      <w:r>
        <w:rPr>
          <w:b/>
        </w:rPr>
        <w:t>______________________________</w:t>
      </w:r>
    </w:p>
    <w:p w:rsidR="00E96C04" w:rsidRDefault="00E96C04" w:rsidP="00E96C04">
      <w:pPr>
        <w:pStyle w:val="a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дата подписания)</w:t>
      </w:r>
    </w:p>
    <w:p w:rsidR="00E96C04" w:rsidRDefault="00E96C04" w:rsidP="00F2556A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2556A" w:rsidRDefault="00F2556A" w:rsidP="00F2556A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B77D1">
        <w:rPr>
          <w:b/>
          <w:bCs/>
          <w:sz w:val="32"/>
          <w:szCs w:val="32"/>
        </w:rPr>
        <w:t>Положение</w:t>
      </w:r>
    </w:p>
    <w:p w:rsidR="00F2556A" w:rsidRPr="001B77D1" w:rsidRDefault="00F2556A" w:rsidP="00F2556A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 индивидуальной проектной деятельности обучающихся</w:t>
      </w:r>
    </w:p>
    <w:p w:rsidR="00F2556A" w:rsidRPr="001B77D1" w:rsidRDefault="00F2556A" w:rsidP="00F2556A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E96C04" w:rsidRPr="00E96C04" w:rsidRDefault="00E96C04" w:rsidP="00E96C04">
      <w:pPr>
        <w:pStyle w:val="2"/>
        <w:ind w:left="355"/>
        <w:rPr>
          <w:szCs w:val="24"/>
        </w:rPr>
      </w:pPr>
    </w:p>
    <w:p w:rsidR="00E96C04" w:rsidRDefault="00E96C04" w:rsidP="00E96C04">
      <w:pPr>
        <w:pStyle w:val="2"/>
        <w:numPr>
          <w:ilvl w:val="0"/>
          <w:numId w:val="14"/>
        </w:numPr>
        <w:rPr>
          <w:b w:val="0"/>
          <w:szCs w:val="24"/>
        </w:rPr>
      </w:pPr>
      <w:r w:rsidRPr="00E96C04">
        <w:rPr>
          <w:szCs w:val="24"/>
        </w:rPr>
        <w:t>Общие положения</w:t>
      </w:r>
      <w:r w:rsidRPr="00E96C04">
        <w:rPr>
          <w:b w:val="0"/>
          <w:szCs w:val="24"/>
        </w:rPr>
        <w:t xml:space="preserve"> </w:t>
      </w:r>
    </w:p>
    <w:p w:rsidR="00E96C04" w:rsidRDefault="00E96C04" w:rsidP="00E96C04">
      <w:pPr>
        <w:pStyle w:val="a4"/>
        <w:spacing w:before="0" w:beforeAutospacing="0" w:after="0" w:afterAutospacing="0"/>
        <w:ind w:left="345"/>
        <w:jc w:val="both"/>
      </w:pPr>
      <w:r>
        <w:t>1.</w:t>
      </w:r>
      <w:proofErr w:type="gramStart"/>
      <w:r>
        <w:t>1.Настоящее</w:t>
      </w:r>
      <w:proofErr w:type="gramEnd"/>
      <w:r>
        <w:t xml:space="preserve"> Положение разработано на основе закона «Об образовании в Российской Федерации» (№273 –ФЗ), Федерального государственного образовательного стандарта основного общего образования ( утв. Приказом </w:t>
      </w:r>
      <w:proofErr w:type="spellStart"/>
      <w:r>
        <w:t>Минобрнауки</w:t>
      </w:r>
      <w:proofErr w:type="spellEnd"/>
      <w:r>
        <w:t xml:space="preserve"> России от 17.12.2010 №1897), Федерального государственного образовательного стандарта среднего общего образования ( утв. Приказом </w:t>
      </w:r>
      <w:proofErr w:type="spellStart"/>
      <w:r>
        <w:t>Минобрнауки</w:t>
      </w:r>
      <w:proofErr w:type="spellEnd"/>
      <w:r>
        <w:t xml:space="preserve"> России от 17.05.2012 № 413), в соответствии с ООП ООО, ООП СОО</w:t>
      </w:r>
    </w:p>
    <w:p w:rsidR="00E96C04" w:rsidRPr="00E96C04" w:rsidRDefault="00E96C04" w:rsidP="00E96C04">
      <w:pPr>
        <w:rPr>
          <w:lang w:eastAsia="ru-RU"/>
        </w:rPr>
      </w:pPr>
    </w:p>
    <w:p w:rsidR="00E96C04" w:rsidRDefault="00E96C04" w:rsidP="00E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Настоящее Положение определяет требования организации, содержанию, направленности, защите, критериям индивидуального проекта, выполняемого обучающимися на уровне СОО и индивидуального проекта, выполняемого обучающимися на уровне ООО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1.3. Индивидуальный проект является объектом оценки УУД, сформированных в ходе освоения основной образовательной программы </w:t>
      </w:r>
      <w:proofErr w:type="gramStart"/>
      <w:r w:rsidRPr="00E96C04">
        <w:rPr>
          <w:rFonts w:ascii="Times New Roman" w:hAnsi="Times New Roman" w:cs="Times New Roman"/>
          <w:sz w:val="24"/>
          <w:szCs w:val="24"/>
        </w:rPr>
        <w:t>среднего  общего</w:t>
      </w:r>
      <w:proofErr w:type="gramEnd"/>
      <w:r w:rsidRPr="00E96C04">
        <w:rPr>
          <w:rFonts w:ascii="Times New Roman" w:hAnsi="Times New Roman" w:cs="Times New Roman"/>
          <w:sz w:val="24"/>
          <w:szCs w:val="24"/>
        </w:rPr>
        <w:t xml:space="preserve"> образования.  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1.4. Выполнение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индивидуального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проекта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обязательно </w:t>
      </w:r>
      <w:r w:rsidRPr="00E96C04">
        <w:rPr>
          <w:rFonts w:ascii="Times New Roman" w:hAnsi="Times New Roman" w:cs="Times New Roman"/>
          <w:sz w:val="24"/>
          <w:szCs w:val="24"/>
        </w:rPr>
        <w:tab/>
        <w:t>для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каждого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обучающегося уровня среднего общего образования. </w:t>
      </w:r>
    </w:p>
    <w:p w:rsid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1.5. Индивидуальный проект представляет собой учебный проект, выполняемый       обучающимися самостоятельно под руководством педагога-</w:t>
      </w:r>
      <w:proofErr w:type="spellStart"/>
      <w:r w:rsidRPr="00E96C0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96C04">
        <w:rPr>
          <w:rFonts w:ascii="Times New Roman" w:hAnsi="Times New Roman" w:cs="Times New Roman"/>
          <w:sz w:val="24"/>
          <w:szCs w:val="24"/>
        </w:rPr>
        <w:t xml:space="preserve"> в рамках одного или      нескольких     учебных предметов.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 Возможно выполнение проектов обучающимися вне школы – в лабораториях вузов, исследовательских институтов, колледжей (возможно привлечение специалистов и ученых для руководства проектной и исследовательской работой обучающихся дистанционно).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lastRenderedPageBreak/>
        <w:t xml:space="preserve">  1.6. Индивидуальный проект выполняется в </w:t>
      </w:r>
      <w:proofErr w:type="gramStart"/>
      <w:r w:rsidRPr="00E96C04">
        <w:rPr>
          <w:rFonts w:ascii="Times New Roman" w:hAnsi="Times New Roman" w:cs="Times New Roman"/>
          <w:sz w:val="24"/>
          <w:szCs w:val="24"/>
        </w:rPr>
        <w:t>течение  двух</w:t>
      </w:r>
      <w:proofErr w:type="gramEnd"/>
      <w:r w:rsidRPr="00E96C04">
        <w:rPr>
          <w:rFonts w:ascii="Times New Roman" w:hAnsi="Times New Roman" w:cs="Times New Roman"/>
          <w:sz w:val="24"/>
          <w:szCs w:val="24"/>
        </w:rPr>
        <w:t xml:space="preserve"> лет в рамках учебного времени,  отведенного учебным планом (1 час в неделю в 10 классе, 1 час в неделю в 11 классе). </w:t>
      </w:r>
    </w:p>
    <w:p w:rsidR="00E96C04" w:rsidRPr="00E96C04" w:rsidRDefault="00E96C04" w:rsidP="00E96C04">
      <w:pPr>
        <w:ind w:left="284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          1.7.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 </w:t>
      </w:r>
    </w:p>
    <w:p w:rsidR="00E96C04" w:rsidRPr="00E96C04" w:rsidRDefault="00E96C04" w:rsidP="00E96C04">
      <w:pPr>
        <w:tabs>
          <w:tab w:val="left" w:pos="426"/>
        </w:tabs>
        <w:spacing w:after="4" w:line="246" w:lineRule="auto"/>
        <w:ind w:left="284" w:right="60" w:firstLine="49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1.8. Индивидуальный проект должен быть представлен в виде завершённого учебного исследования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или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разработанного </w:t>
      </w:r>
      <w:r w:rsidRPr="00E96C04">
        <w:rPr>
          <w:rFonts w:ascii="Times New Roman" w:hAnsi="Times New Roman" w:cs="Times New Roman"/>
          <w:sz w:val="24"/>
          <w:szCs w:val="24"/>
        </w:rPr>
        <w:tab/>
        <w:t>проекта.</w:t>
      </w:r>
    </w:p>
    <w:p w:rsidR="00E96C04" w:rsidRPr="00E96C04" w:rsidRDefault="00E96C04" w:rsidP="00E96C04">
      <w:pPr>
        <w:ind w:right="60" w:firstLine="488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     1.9. Защита индивидуального проекта является одной из обязательных 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составляющих оценки образовательных достижений обучающегося. </w:t>
      </w:r>
    </w:p>
    <w:p w:rsidR="00E96C04" w:rsidRPr="00E96C04" w:rsidRDefault="00E96C04" w:rsidP="00E96C04">
      <w:pPr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E96C04" w:rsidRPr="00E96C04" w:rsidRDefault="00E96C04" w:rsidP="00E96C04">
      <w:pPr>
        <w:pStyle w:val="2"/>
        <w:spacing w:after="93"/>
        <w:ind w:left="355"/>
        <w:rPr>
          <w:szCs w:val="24"/>
        </w:rPr>
      </w:pPr>
      <w:r w:rsidRPr="00E96C04">
        <w:rPr>
          <w:szCs w:val="24"/>
        </w:rPr>
        <w:t xml:space="preserve">2. Цель и задачи выполнения индивидуального проекта </w:t>
      </w:r>
    </w:p>
    <w:p w:rsidR="00E96C04" w:rsidRPr="00E96C04" w:rsidRDefault="00E96C04" w:rsidP="00E96C04">
      <w:pPr>
        <w:ind w:left="284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</w:t>
      </w:r>
      <w:r w:rsidRPr="00E96C04">
        <w:rPr>
          <w:rFonts w:ascii="Times New Roman" w:hAnsi="Times New Roman" w:cs="Times New Roman"/>
          <w:b/>
          <w:sz w:val="24"/>
          <w:szCs w:val="24"/>
        </w:rPr>
        <w:t>Цель:</w:t>
      </w:r>
      <w:r w:rsidRPr="00E96C04">
        <w:rPr>
          <w:rFonts w:ascii="Times New Roman" w:hAnsi="Times New Roman" w:cs="Times New Roman"/>
          <w:sz w:val="24"/>
          <w:szCs w:val="24"/>
        </w:rPr>
        <w:t xml:space="preserve"> </w:t>
      </w: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обеспечение организационно-методические условий для развития УУД </w:t>
      </w:r>
      <w:proofErr w:type="gramStart"/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обучающихся,  самостоятельного</w:t>
      </w:r>
      <w:proofErr w:type="gramEnd"/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использования их обучающимися в разных видах деятельности, демонстрации </w:t>
      </w:r>
      <w:r w:rsidRPr="00E96C04">
        <w:rPr>
          <w:rFonts w:ascii="Times New Roman" w:hAnsi="Times New Roman" w:cs="Times New Roman"/>
          <w:sz w:val="24"/>
          <w:szCs w:val="24"/>
        </w:rPr>
        <w:t>своих достижений в самостоятельном освоении избранной области</w:t>
      </w: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. </w:t>
      </w:r>
    </w:p>
    <w:p w:rsidR="00E96C04" w:rsidRPr="00E96C04" w:rsidRDefault="00E96C04" w:rsidP="00E96C04">
      <w:pPr>
        <w:rPr>
          <w:rFonts w:ascii="Times New Roman" w:hAnsi="Times New Roman" w:cs="Times New Roman"/>
          <w:b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</w:t>
      </w:r>
      <w:r w:rsidRPr="00E96C0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96C04">
        <w:rPr>
          <w:rFonts w:ascii="Times New Roman" w:hAnsi="Times New Roman" w:cs="Times New Roman"/>
          <w:b/>
          <w:sz w:val="24"/>
          <w:szCs w:val="24"/>
        </w:rPr>
        <w:t>:</w:t>
      </w:r>
    </w:p>
    <w:p w:rsidR="00E96C04" w:rsidRPr="00E96C04" w:rsidRDefault="00E96C04" w:rsidP="00E96C04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96C04">
        <w:rPr>
          <w:sz w:val="24"/>
          <w:szCs w:val="24"/>
        </w:rPr>
        <w:t>формирование навыков участия в различных формах организации учебно-</w:t>
      </w:r>
      <w:r w:rsidRPr="00E96C04">
        <w:rPr>
          <w:sz w:val="24"/>
          <w:szCs w:val="24"/>
          <w:lang w:val="ru-RU"/>
        </w:rPr>
        <w:t xml:space="preserve">  </w:t>
      </w:r>
      <w:r w:rsidRPr="00E96C04">
        <w:rPr>
          <w:sz w:val="24"/>
          <w:szCs w:val="24"/>
        </w:rPr>
        <w:t>исследовательской и проектной деятельности;</w:t>
      </w:r>
    </w:p>
    <w:p w:rsidR="00E96C04" w:rsidRPr="00E96C04" w:rsidRDefault="00E96C04" w:rsidP="00E96C04">
      <w:pPr>
        <w:pStyle w:val="a"/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 w:rsidRPr="00E96C04">
        <w:rPr>
          <w:sz w:val="24"/>
          <w:szCs w:val="24"/>
        </w:rPr>
        <w:t xml:space="preserve">практическая направленность проводимых исследований и индивидуальных </w:t>
      </w:r>
      <w:r w:rsidRPr="00E96C04">
        <w:rPr>
          <w:sz w:val="24"/>
          <w:szCs w:val="24"/>
          <w:lang w:val="ru-RU"/>
        </w:rPr>
        <w:t xml:space="preserve"> </w:t>
      </w:r>
    </w:p>
    <w:p w:rsidR="00E96C04" w:rsidRPr="00E96C04" w:rsidRDefault="00E96C04" w:rsidP="00E96C04">
      <w:pPr>
        <w:pStyle w:val="a6"/>
        <w:ind w:firstLine="0"/>
        <w:rPr>
          <w:szCs w:val="24"/>
        </w:rPr>
      </w:pPr>
      <w:r w:rsidRPr="00E96C04">
        <w:rPr>
          <w:szCs w:val="24"/>
          <w:lang w:eastAsia="x-none"/>
        </w:rPr>
        <w:t>п</w:t>
      </w:r>
      <w:r w:rsidRPr="00E96C04">
        <w:rPr>
          <w:szCs w:val="24"/>
        </w:rPr>
        <w:t>роектов;</w:t>
      </w:r>
    </w:p>
    <w:p w:rsidR="00E96C04" w:rsidRPr="00E96C04" w:rsidRDefault="00E96C04" w:rsidP="00E96C04">
      <w:pPr>
        <w:pStyle w:val="a6"/>
        <w:ind w:firstLine="0"/>
        <w:rPr>
          <w:szCs w:val="24"/>
          <w:lang w:eastAsia="x-none"/>
        </w:rPr>
      </w:pPr>
    </w:p>
    <w:p w:rsidR="00E96C04" w:rsidRPr="00E96C04" w:rsidRDefault="00E96C04" w:rsidP="00E96C04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 w:rsidRPr="00E96C04">
        <w:rPr>
          <w:sz w:val="24"/>
          <w:szCs w:val="24"/>
        </w:rPr>
        <w:t xml:space="preserve">возможность практического использования приобретенных обучающимися </w:t>
      </w:r>
      <w:r w:rsidRPr="00E96C04">
        <w:rPr>
          <w:sz w:val="24"/>
          <w:szCs w:val="24"/>
          <w:lang w:val="ru-RU"/>
        </w:rPr>
        <w:t xml:space="preserve"> </w:t>
      </w:r>
    </w:p>
    <w:p w:rsidR="00E96C04" w:rsidRPr="00E96C04" w:rsidRDefault="00E96C04" w:rsidP="00E96C04">
      <w:pPr>
        <w:ind w:left="142"/>
        <w:rPr>
          <w:rFonts w:ascii="Times New Roman" w:hAnsi="Times New Roman" w:cs="Times New Roman"/>
          <w:sz w:val="24"/>
          <w:szCs w:val="24"/>
          <w:lang w:eastAsia="x-none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коммуникативных навыков, навыков целеполагания, планирования и    самоконтроля; </w:t>
      </w:r>
    </w:p>
    <w:p w:rsidR="00E96C04" w:rsidRPr="00E96C04" w:rsidRDefault="00E96C04" w:rsidP="00E96C04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96C04">
        <w:rPr>
          <w:sz w:val="24"/>
          <w:szCs w:val="24"/>
        </w:rPr>
        <w:t>подготовка к осознанному выбору дальнейшего образования и профессиональной деятельности.</w:t>
      </w:r>
    </w:p>
    <w:p w:rsidR="00E96C04" w:rsidRPr="00E96C04" w:rsidRDefault="00E96C04" w:rsidP="00E96C04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E96C04" w:rsidRPr="00E96C04" w:rsidRDefault="00E96C04" w:rsidP="00E96C04">
      <w:pPr>
        <w:pStyle w:val="2"/>
        <w:ind w:left="355"/>
        <w:rPr>
          <w:szCs w:val="24"/>
          <w:u w:color="000000"/>
        </w:rPr>
      </w:pPr>
      <w:r w:rsidRPr="00E96C04">
        <w:rPr>
          <w:szCs w:val="24"/>
        </w:rPr>
        <w:t xml:space="preserve">3. Основные </w:t>
      </w:r>
      <w:proofErr w:type="gramStart"/>
      <w:r w:rsidRPr="00E96C04">
        <w:rPr>
          <w:szCs w:val="24"/>
        </w:rPr>
        <w:t>направления  проектной</w:t>
      </w:r>
      <w:proofErr w:type="gramEnd"/>
      <w:r w:rsidRPr="00E96C04">
        <w:rPr>
          <w:szCs w:val="24"/>
        </w:rPr>
        <w:t xml:space="preserve"> деятельности обучающихся:</w:t>
      </w:r>
      <w:r w:rsidRPr="00E96C04">
        <w:rPr>
          <w:szCs w:val="24"/>
          <w:u w:color="000000"/>
        </w:rPr>
        <w:t xml:space="preserve"> 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</w:rPr>
      </w:pPr>
      <w:r w:rsidRPr="00E96C04">
        <w:rPr>
          <w:szCs w:val="24"/>
        </w:rPr>
        <w:t xml:space="preserve">социальное; 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</w:rPr>
      </w:pPr>
      <w:r w:rsidRPr="00E96C04">
        <w:rPr>
          <w:szCs w:val="24"/>
        </w:rPr>
        <w:t xml:space="preserve">бизнес-проектирование; 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</w:rPr>
      </w:pPr>
      <w:r w:rsidRPr="00E96C04">
        <w:rPr>
          <w:szCs w:val="24"/>
        </w:rPr>
        <w:t xml:space="preserve">исследовательское; 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</w:rPr>
      </w:pPr>
      <w:r w:rsidRPr="00E96C04">
        <w:rPr>
          <w:szCs w:val="24"/>
        </w:rPr>
        <w:t xml:space="preserve">инженерно-конструкторское; 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  <w:u w:color="000000"/>
          <w:bdr w:val="nil"/>
        </w:rPr>
      </w:pPr>
      <w:r w:rsidRPr="00E96C04">
        <w:rPr>
          <w:szCs w:val="24"/>
        </w:rPr>
        <w:t>информационное;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  <w:u w:color="000000"/>
          <w:bdr w:val="nil"/>
        </w:rPr>
      </w:pPr>
      <w:r w:rsidRPr="00E96C04">
        <w:rPr>
          <w:szCs w:val="24"/>
        </w:rPr>
        <w:t xml:space="preserve"> творческое. 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  <w:u w:color="000000"/>
          <w:bdr w:val="nil"/>
        </w:rPr>
      </w:pPr>
      <w:r>
        <w:rPr>
          <w:szCs w:val="24"/>
        </w:rPr>
        <w:t>прикладное</w:t>
      </w:r>
    </w:p>
    <w:p w:rsidR="00E96C04" w:rsidRPr="00E96C04" w:rsidRDefault="00E96C04" w:rsidP="00E96C04">
      <w:pPr>
        <w:pStyle w:val="a6"/>
        <w:numPr>
          <w:ilvl w:val="0"/>
          <w:numId w:val="7"/>
        </w:numPr>
        <w:spacing w:line="240" w:lineRule="auto"/>
        <w:rPr>
          <w:szCs w:val="24"/>
          <w:u w:color="000000"/>
          <w:bdr w:val="nil"/>
        </w:rPr>
      </w:pPr>
      <w:r>
        <w:rPr>
          <w:szCs w:val="24"/>
        </w:rPr>
        <w:t>игровое</w:t>
      </w:r>
    </w:p>
    <w:p w:rsidR="00E96C04" w:rsidRPr="00E96C04" w:rsidRDefault="00E96C04" w:rsidP="00E96C04">
      <w:pPr>
        <w:ind w:left="345" w:right="60" w:firstLine="851"/>
        <w:rPr>
          <w:rFonts w:ascii="Times New Roman" w:hAnsi="Times New Roman" w:cs="Times New Roman"/>
          <w:sz w:val="24"/>
          <w:szCs w:val="24"/>
        </w:rPr>
      </w:pPr>
    </w:p>
    <w:p w:rsidR="00E96C04" w:rsidRPr="00E96C04" w:rsidRDefault="00E96C04" w:rsidP="00E96C04">
      <w:pPr>
        <w:ind w:left="345" w:right="60"/>
        <w:rPr>
          <w:rFonts w:ascii="Times New Roman" w:eastAsia="Segoe UI Symbol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>4.</w:t>
      </w:r>
      <w:r w:rsidRPr="00E96C04">
        <w:rPr>
          <w:rFonts w:ascii="Times New Roman" w:hAnsi="Times New Roman" w:cs="Times New Roman"/>
          <w:sz w:val="24"/>
          <w:szCs w:val="24"/>
        </w:rPr>
        <w:t xml:space="preserve"> </w:t>
      </w:r>
      <w:r w:rsidRPr="00E96C04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</w:t>
      </w:r>
      <w:r w:rsidRPr="00E96C04">
        <w:rPr>
          <w:rFonts w:ascii="Times New Roman" w:hAnsi="Times New Roman" w:cs="Times New Roman"/>
          <w:sz w:val="24"/>
          <w:szCs w:val="24"/>
        </w:rPr>
        <w:t xml:space="preserve"> проектной деятельности (продукт деятельности):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130"/>
        <w:rPr>
          <w:szCs w:val="24"/>
        </w:rPr>
      </w:pPr>
      <w:r w:rsidRPr="00E96C04">
        <w:rPr>
          <w:szCs w:val="24"/>
        </w:rPr>
        <w:t xml:space="preserve">макеты, модели, рабочие установки, схемы, </w:t>
      </w:r>
      <w:proofErr w:type="gramStart"/>
      <w:r w:rsidRPr="00E96C04">
        <w:rPr>
          <w:szCs w:val="24"/>
        </w:rPr>
        <w:t>план-карты</w:t>
      </w:r>
      <w:proofErr w:type="gramEnd"/>
      <w:r w:rsidRPr="00E96C04">
        <w:rPr>
          <w:szCs w:val="24"/>
        </w:rPr>
        <w:t xml:space="preserve">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постеры, презентации;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альбомы, буклеты, брошюры, книги;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lastRenderedPageBreak/>
        <w:t xml:space="preserve">печатные статьи, эссе, рассказы, стихи, рисунки;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результаты исследовательских экспедиций, обработки архивов и мемуаров;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документальные фильмы, мультфильмы;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выставки, игры, тематические вечера, концерты;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сценарии мероприятий; </w:t>
      </w:r>
    </w:p>
    <w:p w:rsidR="00E96C04" w:rsidRPr="00E96C04" w:rsidRDefault="00E96C04" w:rsidP="00E96C04">
      <w:pPr>
        <w:pStyle w:val="a6"/>
        <w:numPr>
          <w:ilvl w:val="0"/>
          <w:numId w:val="10"/>
        </w:numPr>
        <w:ind w:right="60"/>
        <w:rPr>
          <w:szCs w:val="24"/>
        </w:rPr>
      </w:pPr>
      <w:r w:rsidRPr="00E96C04">
        <w:rPr>
          <w:szCs w:val="24"/>
        </w:rPr>
        <w:t xml:space="preserve">веб-сайты, программное обеспечение, компакт-диски (или другие цифровые носители) и др. </w:t>
      </w:r>
    </w:p>
    <w:p w:rsidR="00E96C04" w:rsidRPr="00E96C04" w:rsidRDefault="00E96C04" w:rsidP="00E96C04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C04" w:rsidRPr="00E96C04" w:rsidRDefault="00E96C04" w:rsidP="00E96C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 xml:space="preserve">    5. Требования к содержанию, оформлению проекта </w:t>
      </w:r>
    </w:p>
    <w:p w:rsidR="00E96C04" w:rsidRPr="00E96C04" w:rsidRDefault="00E96C04" w:rsidP="00E96C04">
      <w:pPr>
        <w:pStyle w:val="a6"/>
        <w:numPr>
          <w:ilvl w:val="0"/>
          <w:numId w:val="4"/>
        </w:numPr>
        <w:ind w:left="567"/>
        <w:jc w:val="left"/>
        <w:rPr>
          <w:szCs w:val="24"/>
        </w:rPr>
      </w:pPr>
      <w:r w:rsidRPr="00E96C04">
        <w:rPr>
          <w:b/>
          <w:szCs w:val="24"/>
        </w:rPr>
        <w:t xml:space="preserve"> Индивидуальный проект должен содержать: </w:t>
      </w:r>
      <w:r w:rsidRPr="00E96C04">
        <w:rPr>
          <w:szCs w:val="24"/>
        </w:rPr>
        <w:br/>
        <w:t xml:space="preserve"> - титульный лист;</w:t>
      </w:r>
      <w:r w:rsidRPr="00E96C04">
        <w:rPr>
          <w:szCs w:val="24"/>
        </w:rPr>
        <w:br/>
        <w:t xml:space="preserve">  - оглавление;</w:t>
      </w:r>
      <w:r w:rsidRPr="00E96C04">
        <w:rPr>
          <w:szCs w:val="24"/>
        </w:rPr>
        <w:br/>
        <w:t xml:space="preserve">  - введение;</w:t>
      </w:r>
      <w:r w:rsidRPr="00E96C04">
        <w:rPr>
          <w:szCs w:val="24"/>
        </w:rPr>
        <w:br/>
        <w:t xml:space="preserve">  - основную часть;</w:t>
      </w:r>
      <w:r w:rsidRPr="00E96C04">
        <w:rPr>
          <w:szCs w:val="24"/>
        </w:rPr>
        <w:br/>
        <w:t xml:space="preserve">  - заключение;</w:t>
      </w:r>
      <w:r w:rsidRPr="00E96C04">
        <w:rPr>
          <w:szCs w:val="24"/>
        </w:rPr>
        <w:br/>
        <w:t xml:space="preserve">  - список литературы (библиографический список);</w:t>
      </w:r>
      <w:r w:rsidRPr="00E96C04">
        <w:rPr>
          <w:szCs w:val="24"/>
        </w:rPr>
        <w:br/>
        <w:t xml:space="preserve">  - приложения.</w:t>
      </w:r>
    </w:p>
    <w:p w:rsidR="00E96C04" w:rsidRPr="00E96C04" w:rsidRDefault="00E96C04" w:rsidP="00E96C04">
      <w:pPr>
        <w:pStyle w:val="a6"/>
        <w:numPr>
          <w:ilvl w:val="0"/>
          <w:numId w:val="5"/>
        </w:numPr>
        <w:ind w:left="426" w:hanging="66"/>
        <w:jc w:val="left"/>
        <w:rPr>
          <w:b/>
          <w:szCs w:val="24"/>
        </w:rPr>
      </w:pPr>
      <w:r w:rsidRPr="00E96C04">
        <w:rPr>
          <w:b/>
          <w:szCs w:val="24"/>
        </w:rPr>
        <w:t>Титульный лист должен содержать: </w:t>
      </w:r>
      <w:r w:rsidRPr="00E96C04">
        <w:rPr>
          <w:b/>
          <w:szCs w:val="24"/>
        </w:rPr>
        <w:br/>
      </w:r>
      <w:r w:rsidRPr="00E96C04">
        <w:rPr>
          <w:szCs w:val="24"/>
        </w:rPr>
        <w:t xml:space="preserve">      - название работы, ее вид;</w:t>
      </w:r>
      <w:r w:rsidRPr="00E96C04">
        <w:rPr>
          <w:szCs w:val="24"/>
        </w:rPr>
        <w:br/>
        <w:t xml:space="preserve">      - сведения об авторе (фамилия, имя, образовательное учреждение, класс);</w:t>
      </w:r>
      <w:r w:rsidRPr="00E96C04">
        <w:rPr>
          <w:szCs w:val="24"/>
        </w:rPr>
        <w:br/>
        <w:t xml:space="preserve">      - сведения о руководителе или консультанте (фамилия, имя, отчество,     должность, место работы, ученая степень);</w:t>
      </w:r>
      <w:r w:rsidRPr="00E96C04">
        <w:rPr>
          <w:szCs w:val="24"/>
        </w:rPr>
        <w:br/>
        <w:t xml:space="preserve">      - указание места расположения ОУ и года выполнения работы</w:t>
      </w:r>
    </w:p>
    <w:p w:rsidR="00E96C04" w:rsidRPr="00E96C04" w:rsidRDefault="00E96C04" w:rsidP="00E96C04">
      <w:pPr>
        <w:pStyle w:val="a6"/>
        <w:numPr>
          <w:ilvl w:val="0"/>
          <w:numId w:val="5"/>
        </w:numPr>
        <w:jc w:val="left"/>
        <w:rPr>
          <w:b/>
          <w:szCs w:val="24"/>
        </w:rPr>
      </w:pPr>
      <w:r w:rsidRPr="00E96C04">
        <w:rPr>
          <w:b/>
          <w:szCs w:val="24"/>
        </w:rPr>
        <w:t>В оглавление должны быть включены:</w:t>
      </w:r>
      <w:r w:rsidRPr="00E96C04">
        <w:rPr>
          <w:szCs w:val="24"/>
        </w:rPr>
        <w:t> </w:t>
      </w:r>
      <w:r w:rsidRPr="00E96C04">
        <w:rPr>
          <w:szCs w:val="24"/>
        </w:rPr>
        <w:br/>
        <w:t xml:space="preserve"> - введение;</w:t>
      </w:r>
      <w:r w:rsidRPr="00E96C04">
        <w:rPr>
          <w:szCs w:val="24"/>
        </w:rPr>
        <w:br/>
        <w:t xml:space="preserve"> - названия глав и параграфов;</w:t>
      </w:r>
      <w:r w:rsidRPr="00E96C04">
        <w:rPr>
          <w:szCs w:val="24"/>
        </w:rPr>
        <w:br/>
        <w:t xml:space="preserve"> - заключение;</w:t>
      </w:r>
      <w:r w:rsidRPr="00E96C04">
        <w:rPr>
          <w:szCs w:val="24"/>
        </w:rPr>
        <w:br/>
        <w:t xml:space="preserve"> - список используемых источников;</w:t>
      </w:r>
      <w:r w:rsidRPr="00E96C04">
        <w:rPr>
          <w:szCs w:val="24"/>
        </w:rPr>
        <w:br/>
        <w:t xml:space="preserve"> - приложения и соответствующие номера страниц.</w:t>
      </w:r>
    </w:p>
    <w:p w:rsidR="00E96C04" w:rsidRPr="00E96C04" w:rsidRDefault="00E96C04" w:rsidP="00E96C04">
      <w:pPr>
        <w:pStyle w:val="a6"/>
        <w:numPr>
          <w:ilvl w:val="0"/>
          <w:numId w:val="5"/>
        </w:numPr>
        <w:jc w:val="left"/>
        <w:rPr>
          <w:b/>
          <w:szCs w:val="24"/>
        </w:rPr>
      </w:pPr>
      <w:r w:rsidRPr="00E96C04">
        <w:rPr>
          <w:b/>
          <w:szCs w:val="24"/>
        </w:rPr>
        <w:t>Введение должно включать в себя</w:t>
      </w:r>
    </w:p>
    <w:p w:rsidR="00E96C04" w:rsidRPr="00E96C04" w:rsidRDefault="00E96C04" w:rsidP="00E96C04">
      <w:pPr>
        <w:ind w:left="72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>- формулировку поставленной проблемы;</w:t>
      </w:r>
      <w:r w:rsidRPr="00E96C04">
        <w:rPr>
          <w:rFonts w:ascii="Times New Roman" w:hAnsi="Times New Roman" w:cs="Times New Roman"/>
          <w:sz w:val="24"/>
          <w:szCs w:val="24"/>
        </w:rPr>
        <w:br/>
        <w:t>- обоснование актуальности темы;</w:t>
      </w:r>
      <w:r w:rsidRPr="00E96C04">
        <w:rPr>
          <w:rFonts w:ascii="Times New Roman" w:hAnsi="Times New Roman" w:cs="Times New Roman"/>
          <w:sz w:val="24"/>
          <w:szCs w:val="24"/>
        </w:rPr>
        <w:br/>
        <w:t>- определение целей и задач, поставленных перед исполнителем работы;</w:t>
      </w:r>
      <w:r w:rsidRPr="00E96C04">
        <w:rPr>
          <w:rFonts w:ascii="Times New Roman" w:hAnsi="Times New Roman" w:cs="Times New Roman"/>
          <w:sz w:val="24"/>
          <w:szCs w:val="24"/>
        </w:rPr>
        <w:br/>
        <w:t xml:space="preserve">- краткий обзор используемой литературы и </w:t>
      </w:r>
      <w:proofErr w:type="spellStart"/>
      <w:r w:rsidRPr="00E96C04">
        <w:rPr>
          <w:rFonts w:ascii="Times New Roman" w:hAnsi="Times New Roman" w:cs="Times New Roman"/>
          <w:sz w:val="24"/>
          <w:szCs w:val="24"/>
        </w:rPr>
        <w:t>источнико</w:t>
      </w:r>
      <w:proofErr w:type="spellEnd"/>
      <w:r w:rsidRPr="00E96C04">
        <w:rPr>
          <w:rFonts w:ascii="Times New Roman" w:hAnsi="Times New Roman" w:cs="Times New Roman"/>
          <w:sz w:val="24"/>
          <w:szCs w:val="24"/>
        </w:rPr>
        <w:t>;</w:t>
      </w:r>
      <w:r w:rsidRPr="00E96C04">
        <w:rPr>
          <w:rFonts w:ascii="Times New Roman" w:hAnsi="Times New Roman" w:cs="Times New Roman"/>
          <w:sz w:val="24"/>
          <w:szCs w:val="24"/>
        </w:rPr>
        <w:br/>
        <w:t>- степень изученности данного вопроса;</w:t>
      </w:r>
      <w:r w:rsidRPr="00E96C04">
        <w:rPr>
          <w:rFonts w:ascii="Times New Roman" w:hAnsi="Times New Roman" w:cs="Times New Roman"/>
          <w:sz w:val="24"/>
          <w:szCs w:val="24"/>
        </w:rPr>
        <w:br/>
        <w:t>- описание собственного опыта работы в решении избранной проблемы.</w:t>
      </w:r>
    </w:p>
    <w:p w:rsidR="00E96C04" w:rsidRPr="00E96C04" w:rsidRDefault="00E96C04" w:rsidP="00E96C04">
      <w:pPr>
        <w:pStyle w:val="a6"/>
        <w:numPr>
          <w:ilvl w:val="0"/>
          <w:numId w:val="11"/>
        </w:numPr>
        <w:ind w:left="567"/>
        <w:jc w:val="left"/>
        <w:rPr>
          <w:szCs w:val="24"/>
        </w:rPr>
      </w:pPr>
      <w:r w:rsidRPr="00E96C04">
        <w:rPr>
          <w:b/>
          <w:szCs w:val="24"/>
        </w:rPr>
        <w:t>Основная часть должна содерж</w:t>
      </w:r>
      <w:r w:rsidRPr="00E96C04">
        <w:rPr>
          <w:szCs w:val="24"/>
        </w:rPr>
        <w:t>ать информацию, собранную и обработанную исследователем, а именно:</w:t>
      </w:r>
      <w:r w:rsidRPr="00E96C04">
        <w:rPr>
          <w:szCs w:val="24"/>
        </w:rPr>
        <w:br/>
        <w:t xml:space="preserve">      - описание основных рассматриваемых фактов;</w:t>
      </w:r>
      <w:r w:rsidRPr="00E96C04">
        <w:rPr>
          <w:szCs w:val="24"/>
        </w:rPr>
        <w:br/>
        <w:t xml:space="preserve">      - гипотезу;</w:t>
      </w:r>
      <w:r w:rsidRPr="00E96C04">
        <w:rPr>
          <w:szCs w:val="24"/>
        </w:rPr>
        <w:br/>
        <w:t xml:space="preserve">      - характеристику методов решения проблемы;</w:t>
      </w:r>
      <w:r w:rsidRPr="00E96C04">
        <w:rPr>
          <w:szCs w:val="24"/>
        </w:rPr>
        <w:br/>
        <w:t xml:space="preserve">      - сравнение известных автору ранее существующих и предлагаемых методов решения;</w:t>
      </w:r>
      <w:r w:rsidRPr="00E96C04">
        <w:rPr>
          <w:szCs w:val="24"/>
        </w:rPr>
        <w:br/>
        <w:t xml:space="preserve">      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E96C04" w:rsidRPr="00E96C04" w:rsidRDefault="00E96C04" w:rsidP="00E96C04">
      <w:pPr>
        <w:pStyle w:val="a6"/>
        <w:numPr>
          <w:ilvl w:val="0"/>
          <w:numId w:val="12"/>
        </w:numPr>
        <w:jc w:val="left"/>
        <w:rPr>
          <w:szCs w:val="24"/>
        </w:rPr>
      </w:pPr>
      <w:r w:rsidRPr="00E96C04">
        <w:rPr>
          <w:b/>
          <w:szCs w:val="24"/>
        </w:rPr>
        <w:t>В заключении</w:t>
      </w:r>
      <w:r w:rsidRPr="00E96C04">
        <w:rPr>
          <w:szCs w:val="24"/>
        </w:rPr>
        <w:t xml:space="preserve"> в лаконичном виде формулируются выводы и </w:t>
      </w:r>
    </w:p>
    <w:p w:rsidR="00E96C04" w:rsidRPr="00E96C04" w:rsidRDefault="00E96C04" w:rsidP="00E96C04">
      <w:pPr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E96C04" w:rsidRPr="00E96C04" w:rsidRDefault="00E96C04" w:rsidP="00E96C04">
      <w:pPr>
        <w:pStyle w:val="a6"/>
        <w:numPr>
          <w:ilvl w:val="0"/>
          <w:numId w:val="12"/>
        </w:numPr>
        <w:ind w:left="709"/>
        <w:jc w:val="left"/>
        <w:rPr>
          <w:szCs w:val="24"/>
        </w:rPr>
      </w:pPr>
      <w:r w:rsidRPr="00E96C04">
        <w:rPr>
          <w:b/>
          <w:szCs w:val="24"/>
        </w:rPr>
        <w:lastRenderedPageBreak/>
        <w:t>Список используемой литературы включает информацию</w:t>
      </w:r>
      <w:r w:rsidRPr="00E96C04">
        <w:rPr>
          <w:szCs w:val="24"/>
        </w:rPr>
        <w:t>:</w:t>
      </w:r>
      <w:r w:rsidRPr="00E96C04">
        <w:rPr>
          <w:szCs w:val="24"/>
        </w:rPr>
        <w:br/>
        <w:t xml:space="preserve"> - фамилия, инициалы автора;</w:t>
      </w:r>
      <w:r w:rsidRPr="00E96C04">
        <w:rPr>
          <w:szCs w:val="24"/>
        </w:rPr>
        <w:br/>
        <w:t xml:space="preserve"> - название издания;</w:t>
      </w:r>
      <w:r w:rsidRPr="00E96C04">
        <w:rPr>
          <w:szCs w:val="24"/>
        </w:rPr>
        <w:br/>
        <w:t xml:space="preserve"> - выходные данные издательства; </w:t>
      </w:r>
      <w:r w:rsidRPr="00E96C04">
        <w:rPr>
          <w:szCs w:val="24"/>
        </w:rPr>
        <w:br/>
        <w:t xml:space="preserve">  - год издания;</w:t>
      </w:r>
      <w:r w:rsidRPr="00E96C04">
        <w:rPr>
          <w:szCs w:val="24"/>
        </w:rPr>
        <w:br/>
        <w:t xml:space="preserve">  - № выпуска (если издание периодическое);</w:t>
      </w:r>
      <w:r w:rsidRPr="00E96C04">
        <w:rPr>
          <w:szCs w:val="24"/>
        </w:rPr>
        <w:br/>
        <w:t xml:space="preserve">  - количество страниц.</w:t>
      </w:r>
      <w:r w:rsidRPr="00E96C04">
        <w:rPr>
          <w:szCs w:val="24"/>
        </w:rPr>
        <w:br/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  <w:r w:rsidRPr="00E96C04">
        <w:rPr>
          <w:szCs w:val="24"/>
        </w:rPr>
        <w:br/>
        <w:t xml:space="preserve">  - законы, постановления правительства;</w:t>
      </w:r>
      <w:r w:rsidRPr="00E96C04">
        <w:rPr>
          <w:szCs w:val="24"/>
        </w:rPr>
        <w:br/>
        <w:t xml:space="preserve">  - официальные справочники;</w:t>
      </w:r>
      <w:r w:rsidRPr="00E96C04">
        <w:rPr>
          <w:szCs w:val="24"/>
        </w:rPr>
        <w:br/>
        <w:t xml:space="preserve">  - художественные произведения;</w:t>
      </w:r>
      <w:r w:rsidRPr="00E96C04">
        <w:rPr>
          <w:szCs w:val="24"/>
        </w:rPr>
        <w:br/>
        <w:t xml:space="preserve">   - специальная литература;</w:t>
      </w:r>
      <w:r w:rsidRPr="00E96C04">
        <w:rPr>
          <w:szCs w:val="24"/>
        </w:rPr>
        <w:br/>
        <w:t xml:space="preserve">   - периодические издания;</w:t>
      </w:r>
      <w:r w:rsidRPr="00E96C04">
        <w:rPr>
          <w:szCs w:val="24"/>
        </w:rPr>
        <w:br/>
        <w:t xml:space="preserve">   - Интернет-источники.</w:t>
      </w:r>
    </w:p>
    <w:p w:rsidR="00E96C04" w:rsidRPr="00E96C04" w:rsidRDefault="00E96C04" w:rsidP="00E96C04">
      <w:pPr>
        <w:pStyle w:val="a6"/>
        <w:numPr>
          <w:ilvl w:val="0"/>
          <w:numId w:val="6"/>
        </w:numPr>
        <w:ind w:left="284" w:firstLine="0"/>
        <w:jc w:val="left"/>
        <w:rPr>
          <w:szCs w:val="24"/>
        </w:rPr>
      </w:pPr>
      <w:r w:rsidRPr="00E96C04">
        <w:rPr>
          <w:b/>
          <w:szCs w:val="24"/>
        </w:rPr>
        <w:t>Требования к оформлению</w:t>
      </w:r>
      <w:r w:rsidRPr="00E96C04">
        <w:rPr>
          <w:szCs w:val="24"/>
        </w:rPr>
        <w:t>.</w:t>
      </w:r>
      <w:r w:rsidRPr="00E96C04">
        <w:rPr>
          <w:szCs w:val="24"/>
        </w:rPr>
        <w:br/>
        <w:t xml:space="preserve">       - работа должна быть набрана на компьютере в текстовом редакторе </w:t>
      </w:r>
      <w:proofErr w:type="spellStart"/>
      <w:r w:rsidRPr="00E96C04">
        <w:rPr>
          <w:szCs w:val="24"/>
        </w:rPr>
        <w:t>Microsoft</w:t>
      </w:r>
      <w:proofErr w:type="spellEnd"/>
      <w:r w:rsidRPr="00E96C04">
        <w:rPr>
          <w:szCs w:val="24"/>
        </w:rPr>
        <w:t xml:space="preserve"> </w:t>
      </w:r>
      <w:proofErr w:type="spellStart"/>
      <w:r w:rsidRPr="00E96C04">
        <w:rPr>
          <w:szCs w:val="24"/>
        </w:rPr>
        <w:t>Word</w:t>
      </w:r>
      <w:proofErr w:type="spellEnd"/>
      <w:r w:rsidRPr="00E96C04">
        <w:rPr>
          <w:szCs w:val="24"/>
        </w:rPr>
        <w:t xml:space="preserve"> с соблюдением следующих требований: </w:t>
      </w:r>
    </w:p>
    <w:p w:rsidR="00E96C04" w:rsidRPr="00E96C04" w:rsidRDefault="00E96C04" w:rsidP="00E96C04">
      <w:pPr>
        <w:spacing w:after="37"/>
        <w:ind w:left="284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    - работа должна быть отпечатана на листах</w:t>
      </w:r>
      <w:r w:rsidRPr="00E96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C04">
        <w:rPr>
          <w:rFonts w:ascii="Times New Roman" w:hAnsi="Times New Roman" w:cs="Times New Roman"/>
          <w:sz w:val="24"/>
          <w:szCs w:val="24"/>
        </w:rPr>
        <w:t xml:space="preserve">белой бумаги формата А4 (допускается двусторонняя печать) с полями: левое – 30 мм, верхнее – 20 мм, правое – 15 мм, нижнее – 20 мм; </w:t>
      </w:r>
    </w:p>
    <w:p w:rsidR="00E96C04" w:rsidRPr="00E96C04" w:rsidRDefault="00E96C04" w:rsidP="00E96C04">
      <w:pPr>
        <w:ind w:left="720" w:right="60"/>
        <w:rPr>
          <w:rFonts w:ascii="Times New Roman" w:hAnsi="Times New Roman" w:cs="Times New Roman"/>
          <w:sz w:val="24"/>
          <w:szCs w:val="24"/>
          <w:lang w:val="en-US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</w:t>
      </w:r>
      <w:r w:rsidRPr="00E96C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96C04">
        <w:rPr>
          <w:rFonts w:ascii="Times New Roman" w:hAnsi="Times New Roman" w:cs="Times New Roman"/>
          <w:sz w:val="24"/>
          <w:szCs w:val="24"/>
        </w:rPr>
        <w:t>размер</w:t>
      </w:r>
      <w:r w:rsidRPr="00E9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C04">
        <w:rPr>
          <w:rFonts w:ascii="Times New Roman" w:hAnsi="Times New Roman" w:cs="Times New Roman"/>
          <w:sz w:val="24"/>
          <w:szCs w:val="24"/>
        </w:rPr>
        <w:t>шрифта</w:t>
      </w:r>
      <w:r w:rsidRPr="00E96C04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 </w:t>
      </w:r>
    </w:p>
    <w:p w:rsidR="00E96C04" w:rsidRPr="00E96C04" w:rsidRDefault="00E96C04" w:rsidP="00E96C04">
      <w:pPr>
        <w:ind w:left="720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6C04">
        <w:rPr>
          <w:rFonts w:ascii="Times New Roman" w:hAnsi="Times New Roman" w:cs="Times New Roman"/>
          <w:sz w:val="24"/>
          <w:szCs w:val="24"/>
        </w:rPr>
        <w:t xml:space="preserve">- интервал – полуторный; </w:t>
      </w:r>
    </w:p>
    <w:p w:rsidR="00E96C04" w:rsidRPr="00E96C04" w:rsidRDefault="00E96C04" w:rsidP="00E96C04">
      <w:pPr>
        <w:ind w:left="720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- нумерация страниц – сквозная, арабскими цифрами; </w:t>
      </w:r>
    </w:p>
    <w:p w:rsidR="00E96C04" w:rsidRPr="00E96C04" w:rsidRDefault="00E96C04" w:rsidP="00E96C04">
      <w:pPr>
        <w:spacing w:after="37"/>
        <w:ind w:left="142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      - страницы нумеруются в правом верхнем углу. Первая страница (титульный лист) и вторая (оглавление) не нумеруются; </w:t>
      </w:r>
    </w:p>
    <w:p w:rsidR="00E96C04" w:rsidRPr="00E96C04" w:rsidRDefault="00E96C04" w:rsidP="00E96C04">
      <w:pPr>
        <w:ind w:left="720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- каждый абзац печатается с красной строки, абзацный отступ должен быть равен 1,25 см; </w:t>
      </w:r>
    </w:p>
    <w:p w:rsidR="00E96C04" w:rsidRPr="00E96C04" w:rsidRDefault="00E96C04" w:rsidP="00E96C04">
      <w:pPr>
        <w:ind w:left="720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- в случае использования таблиц и иллюстраций следует учитывать, что 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единственная иллюстрация и таблица не нумеруются; </w:t>
      </w:r>
    </w:p>
    <w:p w:rsidR="00E96C04" w:rsidRPr="00E96C04" w:rsidRDefault="00E96C04" w:rsidP="00E96C04">
      <w:pPr>
        <w:pStyle w:val="a6"/>
        <w:ind w:left="142" w:right="60" w:firstLine="0"/>
        <w:rPr>
          <w:szCs w:val="24"/>
        </w:rPr>
      </w:pPr>
      <w:r w:rsidRPr="00E96C04">
        <w:rPr>
          <w:szCs w:val="24"/>
        </w:rPr>
        <w:t xml:space="preserve">           - в графах таблицы нельзя оставлять свободные места. Следует заполнять их либо знаком </w:t>
      </w:r>
      <w:proofErr w:type="gramStart"/>
      <w:r w:rsidRPr="00E96C04">
        <w:rPr>
          <w:szCs w:val="24"/>
        </w:rPr>
        <w:t>« -</w:t>
      </w:r>
      <w:proofErr w:type="gramEnd"/>
      <w:r w:rsidRPr="00E96C04">
        <w:rPr>
          <w:szCs w:val="24"/>
        </w:rPr>
        <w:t xml:space="preserve"> » либо писать «нет», «нет данных». </w:t>
      </w:r>
    </w:p>
    <w:p w:rsidR="00E96C04" w:rsidRPr="00E96C04" w:rsidRDefault="00E96C04" w:rsidP="00E96C04">
      <w:pPr>
        <w:pStyle w:val="a6"/>
        <w:ind w:right="60" w:firstLine="0"/>
        <w:rPr>
          <w:szCs w:val="24"/>
        </w:rPr>
      </w:pPr>
      <w:r w:rsidRPr="00E96C04">
        <w:rPr>
          <w:szCs w:val="24"/>
        </w:rPr>
        <w:t xml:space="preserve">  - текст работы от 10 до 20 печатных страниц (не считая титульного листа</w:t>
      </w:r>
    </w:p>
    <w:p w:rsidR="00E96C04" w:rsidRPr="00E96C04" w:rsidRDefault="00E96C04" w:rsidP="00E96C04">
      <w:pPr>
        <w:ind w:left="345" w:right="60" w:firstLine="708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E96C04" w:rsidRPr="00E96C04" w:rsidRDefault="00E96C04" w:rsidP="00E96C04">
      <w:pPr>
        <w:pStyle w:val="3"/>
        <w:rPr>
          <w:szCs w:val="24"/>
        </w:rPr>
      </w:pPr>
    </w:p>
    <w:p w:rsidR="00E96C04" w:rsidRPr="00E96C04" w:rsidRDefault="00E96C04" w:rsidP="00E96C04">
      <w:pPr>
        <w:pStyle w:val="3"/>
        <w:ind w:left="360" w:firstLine="0"/>
        <w:rPr>
          <w:szCs w:val="24"/>
          <w:bdr w:val="nil"/>
        </w:rPr>
      </w:pPr>
      <w:r w:rsidRPr="00E96C04">
        <w:rPr>
          <w:szCs w:val="24"/>
        </w:rPr>
        <w:t xml:space="preserve">6. </w:t>
      </w:r>
      <w:r w:rsidRPr="00E96C04">
        <w:rPr>
          <w:szCs w:val="24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E96C04" w:rsidRPr="00E96C04" w:rsidRDefault="00E96C04" w:rsidP="00E96C04">
      <w:p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96C04">
        <w:rPr>
          <w:rFonts w:ascii="Times New Roman" w:hAnsi="Times New Roman" w:cs="Times New Roman"/>
          <w:sz w:val="24"/>
          <w:szCs w:val="24"/>
        </w:rPr>
        <w:t>защите  проекта</w:t>
      </w:r>
      <w:proofErr w:type="gramEnd"/>
      <w:r w:rsidRPr="00E96C04">
        <w:rPr>
          <w:rFonts w:ascii="Times New Roman" w:hAnsi="Times New Roman" w:cs="Times New Roman"/>
          <w:sz w:val="24"/>
          <w:szCs w:val="24"/>
        </w:rPr>
        <w:t xml:space="preserve"> обучающийся представляет свой  проект по следующему (примерному) плану: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1. Тема и краткое описание сути проекта.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lastRenderedPageBreak/>
        <w:t>2. Актуальность проекта.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5. Ход реализации проекта.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6. Риски реализации проекта и сложности, которые обучающемуся удалось преодолеть в ходе его реализации.</w:t>
      </w:r>
    </w:p>
    <w:p w:rsidR="00E96C04" w:rsidRPr="00E96C04" w:rsidRDefault="00E96C04" w:rsidP="00E96C0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96C04">
        <w:rPr>
          <w:sz w:val="24"/>
          <w:szCs w:val="24"/>
        </w:rPr>
        <w:t xml:space="preserve">С регламентом проведения защиты проектной идеи и реализованного проекта, параметрами и критериями оценки проектной деятельности обучающимся знакомятся заранее. 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сформированности</w:t>
      </w:r>
      <w:proofErr w:type="spellEnd"/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</w:t>
      </w:r>
    </w:p>
    <w:p w:rsidR="00E96C04" w:rsidRPr="00E96C04" w:rsidRDefault="00E96C04" w:rsidP="00E96C04">
      <w:pPr>
        <w:spacing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E96C04">
        <w:rPr>
          <w:rFonts w:ascii="Times New Roman" w:hAnsi="Times New Roman" w:cs="Times New Roman"/>
          <w:sz w:val="24"/>
          <w:szCs w:val="24"/>
          <w:u w:color="000000"/>
          <w:bdr w:val="nil"/>
        </w:rPr>
        <w:t>универсальных учебных действий при процедуре защиты реализованного проекта:</w:t>
      </w:r>
    </w:p>
    <w:p w:rsidR="00E96C04" w:rsidRPr="00E96C04" w:rsidRDefault="00E96C04" w:rsidP="00E96C04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96C04">
        <w:rPr>
          <w:sz w:val="24"/>
          <w:szCs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учитывается целесообразность, уместность, полнота этих изменений, соотнесенность с сохранением исходного замысла проекта;</w:t>
      </w:r>
    </w:p>
    <w:p w:rsidR="00E96C04" w:rsidRPr="00E96C04" w:rsidRDefault="00E96C04" w:rsidP="00E96C04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96C04">
        <w:rPr>
          <w:sz w:val="24"/>
          <w:szCs w:val="24"/>
        </w:rPr>
        <w:t>для оценки проектной работы создается экспертная комиссия, в которую  входят педагоги и представители администрации образовательной организации,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96C04" w:rsidRPr="00E96C04" w:rsidRDefault="00E96C04" w:rsidP="00E96C04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96C04">
        <w:rPr>
          <w:sz w:val="24"/>
          <w:szCs w:val="24"/>
        </w:rPr>
        <w:t xml:space="preserve">оценивание производится на основе </w:t>
      </w:r>
      <w:proofErr w:type="spellStart"/>
      <w:r w:rsidRPr="00E96C04">
        <w:rPr>
          <w:sz w:val="24"/>
          <w:szCs w:val="24"/>
        </w:rPr>
        <w:t>критериальной</w:t>
      </w:r>
      <w:proofErr w:type="spellEnd"/>
      <w:r w:rsidRPr="00E96C04">
        <w:rPr>
          <w:sz w:val="24"/>
          <w:szCs w:val="24"/>
        </w:rPr>
        <w:t xml:space="preserve"> модели;</w:t>
      </w:r>
    </w:p>
    <w:p w:rsidR="00E96C04" w:rsidRPr="00E96C04" w:rsidRDefault="00E96C04" w:rsidP="00E96C04">
      <w:pPr>
        <w:pStyle w:val="a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96C04">
        <w:rPr>
          <w:sz w:val="24"/>
          <w:szCs w:val="24"/>
        </w:rPr>
        <w:t>результаты оценивания доводятся до сведения обучающихся.</w:t>
      </w:r>
    </w:p>
    <w:p w:rsidR="00E96C04" w:rsidRPr="00E96C04" w:rsidRDefault="00E96C04" w:rsidP="00E96C04">
      <w:pPr>
        <w:ind w:left="345"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        Защита индивидуальных проектов проходит в соответствии с общешкольным графиком защиты проектов</w:t>
      </w:r>
      <w:r w:rsidRPr="00E96C04">
        <w:rPr>
          <w:rFonts w:ascii="Times New Roman" w:hAnsi="Times New Roman" w:cs="Times New Roman"/>
          <w:color w:val="5B9BD5"/>
          <w:sz w:val="24"/>
          <w:szCs w:val="24"/>
        </w:rPr>
        <w:t xml:space="preserve">. </w:t>
      </w:r>
    </w:p>
    <w:p w:rsidR="00E96C04" w:rsidRPr="00E96C04" w:rsidRDefault="00E96C04" w:rsidP="00E96C04">
      <w:pPr>
        <w:spacing w:after="36" w:line="246" w:lineRule="auto"/>
        <w:ind w:left="345" w:firstLine="363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 xml:space="preserve"> Для проведения защиты </w:t>
      </w:r>
      <w:proofErr w:type="gramStart"/>
      <w:r w:rsidRPr="00E96C04">
        <w:rPr>
          <w:rFonts w:ascii="Times New Roman" w:hAnsi="Times New Roman" w:cs="Times New Roman"/>
          <w:sz w:val="24"/>
          <w:szCs w:val="24"/>
        </w:rPr>
        <w:t>проектов  создаётся</w:t>
      </w:r>
      <w:proofErr w:type="gramEnd"/>
      <w:r w:rsidRPr="00E96C04">
        <w:rPr>
          <w:rFonts w:ascii="Times New Roman" w:hAnsi="Times New Roman" w:cs="Times New Roman"/>
          <w:sz w:val="24"/>
          <w:szCs w:val="24"/>
        </w:rPr>
        <w:t xml:space="preserve"> комиссия, в состав которой могут входить учителя,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педагоги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дополнительного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образования,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педагоги-психологи, </w:t>
      </w:r>
      <w:r w:rsidRPr="00E96C04">
        <w:rPr>
          <w:rFonts w:ascii="Times New Roman" w:hAnsi="Times New Roman" w:cs="Times New Roman"/>
          <w:sz w:val="24"/>
          <w:szCs w:val="24"/>
        </w:rPr>
        <w:tab/>
        <w:t xml:space="preserve">администрация образовательного учреждения и иные квалифицированные педагогические работники. Количество членов комиссии не должно быть менее 3-х и более 7 человек. </w:t>
      </w:r>
    </w:p>
    <w:p w:rsidR="00E96C04" w:rsidRPr="00E96C04" w:rsidRDefault="00E96C04" w:rsidP="00E96C04">
      <w:pPr>
        <w:ind w:right="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sz w:val="24"/>
          <w:szCs w:val="24"/>
        </w:rPr>
        <w:t>Процедура защиты включает в себя</w:t>
      </w:r>
    </w:p>
    <w:p w:rsidR="00E96C04" w:rsidRPr="00E96C04" w:rsidRDefault="00E96C04" w:rsidP="00E96C04">
      <w:pPr>
        <w:pStyle w:val="a6"/>
        <w:numPr>
          <w:ilvl w:val="0"/>
          <w:numId w:val="2"/>
        </w:numPr>
        <w:ind w:right="60"/>
        <w:rPr>
          <w:szCs w:val="24"/>
        </w:rPr>
      </w:pPr>
      <w:r w:rsidRPr="00E96C04">
        <w:rPr>
          <w:szCs w:val="24"/>
        </w:rPr>
        <w:t>выступлении обучающегося (до 15 мин.)</w:t>
      </w:r>
    </w:p>
    <w:p w:rsidR="00E96C04" w:rsidRPr="00E96C04" w:rsidRDefault="00E96C04" w:rsidP="00E96C04">
      <w:pPr>
        <w:pStyle w:val="a6"/>
        <w:numPr>
          <w:ilvl w:val="0"/>
          <w:numId w:val="2"/>
        </w:numPr>
        <w:ind w:right="60"/>
        <w:rPr>
          <w:szCs w:val="24"/>
        </w:rPr>
      </w:pPr>
      <w:r w:rsidRPr="00E96C04">
        <w:rPr>
          <w:szCs w:val="24"/>
        </w:rPr>
        <w:t xml:space="preserve">ответы на вопросы комиссии (до 5 мин.). </w:t>
      </w:r>
    </w:p>
    <w:p w:rsidR="00E96C04" w:rsidRPr="00E96C04" w:rsidRDefault="00E96C04" w:rsidP="00E96C04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:rsidR="00E96C04" w:rsidRPr="00E96C04" w:rsidRDefault="00E96C04" w:rsidP="00E96C04">
      <w:pPr>
        <w:spacing w:after="2"/>
        <w:ind w:left="669"/>
        <w:rPr>
          <w:rFonts w:ascii="Times New Roman" w:hAnsi="Times New Roman" w:cs="Times New Roman"/>
          <w:b/>
          <w:sz w:val="24"/>
          <w:szCs w:val="24"/>
        </w:rPr>
      </w:pPr>
    </w:p>
    <w:p w:rsidR="00E96C04" w:rsidRPr="00E96C04" w:rsidRDefault="00E96C04" w:rsidP="00E96C04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 xml:space="preserve">7. Этапы и примерные сроки работы над проектом: </w:t>
      </w:r>
    </w:p>
    <w:p w:rsidR="00E96C04" w:rsidRPr="00E96C04" w:rsidRDefault="00E96C04" w:rsidP="00E96C04">
      <w:pPr>
        <w:spacing w:after="3"/>
        <w:ind w:left="360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6804"/>
        <w:gridCol w:w="2926"/>
      </w:tblGrid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предметной сферы, темы проекта. Выбор научного руководителя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проекта. Определение объекта и предмета исследования, выдвижение гипотезы. Выбор метода исследования. 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Написание введения.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left="884" w:hanging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информации. Чтение научной литературы. Сбор информации.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right="125"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теоретической части проекта.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результатов. Аналитическая часть работы.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hanging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Описание опытно-экспериментальной части.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885"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выводов проекта. Написание </w:t>
            </w:r>
          </w:p>
          <w:p w:rsidR="00E96C04" w:rsidRPr="00E96C04" w:rsidRDefault="00E96C04" w:rsidP="00B65514">
            <w:pPr>
              <w:ind w:left="885"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заключения.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743" w:right="-108" w:hanging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общего текста исследовательской работы </w:t>
            </w:r>
          </w:p>
          <w:p w:rsidR="00E96C04" w:rsidRPr="00E96C04" w:rsidRDefault="00E96C04" w:rsidP="00B65514">
            <w:pPr>
              <w:ind w:left="743" w:right="-108" w:hanging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структурой. Написание оглавления. 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оглавления. Сдача работы научному руководителю на проверку. 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tabs>
                <w:tab w:val="left" w:pos="34"/>
              </w:tabs>
              <w:ind w:left="34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  Корректировка текста работы с учетом замечаний, предложений. Окончательное оформление работы.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Работа с научным руководителем над корректировкой текста выступления по защите проекта.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96C04" w:rsidRPr="00E96C04" w:rsidTr="00B65514">
        <w:tc>
          <w:tcPr>
            <w:tcW w:w="6804" w:type="dxa"/>
          </w:tcPr>
          <w:p w:rsidR="00E96C04" w:rsidRPr="00E96C04" w:rsidRDefault="00E96C04" w:rsidP="00B655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26" w:type="dxa"/>
          </w:tcPr>
          <w:p w:rsidR="00E96C04" w:rsidRPr="00E96C04" w:rsidRDefault="00E96C04" w:rsidP="00B65514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E96C04" w:rsidRPr="00E96C04" w:rsidRDefault="00E96C04" w:rsidP="00E96C04">
      <w:pPr>
        <w:spacing w:after="3"/>
        <w:ind w:left="360"/>
        <w:rPr>
          <w:rFonts w:ascii="Times New Roman" w:hAnsi="Times New Roman" w:cs="Times New Roman"/>
          <w:sz w:val="24"/>
          <w:szCs w:val="24"/>
        </w:rPr>
      </w:pPr>
    </w:p>
    <w:p w:rsidR="00E96C04" w:rsidRPr="00E96C04" w:rsidRDefault="00E96C04" w:rsidP="00E96C04">
      <w:pPr>
        <w:pStyle w:val="2"/>
        <w:ind w:left="0" w:firstLine="0"/>
        <w:rPr>
          <w:szCs w:val="24"/>
        </w:rPr>
      </w:pPr>
      <w:r w:rsidRPr="00E96C04">
        <w:rPr>
          <w:szCs w:val="24"/>
        </w:rPr>
        <w:t xml:space="preserve">8. Критерии оценивания индивидуального проекта </w:t>
      </w:r>
    </w:p>
    <w:p w:rsidR="00E96C04" w:rsidRPr="00E96C04" w:rsidRDefault="00E96C04" w:rsidP="00E96C0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>8.1. Карта оценивания индивидуального проекта</w:t>
      </w:r>
    </w:p>
    <w:p w:rsidR="00E96C04" w:rsidRPr="00E96C04" w:rsidRDefault="00E96C04" w:rsidP="00E96C0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170"/>
        <w:gridCol w:w="4060"/>
        <w:gridCol w:w="2551"/>
      </w:tblGrid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кол-во баллов</w:t>
            </w:r>
          </w:p>
        </w:tc>
      </w:tr>
      <w:tr w:rsidR="00E96C04" w:rsidRPr="00E96C04" w:rsidTr="00B65514">
        <w:trPr>
          <w:trHeight w:val="264"/>
        </w:trPr>
        <w:tc>
          <w:tcPr>
            <w:tcW w:w="3170" w:type="dxa"/>
            <w:vMerge w:val="restart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коммуникативной деятельности</w:t>
            </w: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и оформить собранный материал 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rPr>
          <w:trHeight w:val="264"/>
        </w:trPr>
        <w:tc>
          <w:tcPr>
            <w:tcW w:w="3170" w:type="dxa"/>
            <w:vMerge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 работы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rPr>
          <w:trHeight w:val="264"/>
        </w:trPr>
        <w:tc>
          <w:tcPr>
            <w:tcW w:w="3170" w:type="dxa"/>
            <w:vMerge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аргументированно ответить на вопросы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самостоятельно приобретать знания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ставить проблему и выбирать способы ее решения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обработку информации 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обосновывать и реализовывать принятое решение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rPr>
          <w:trHeight w:val="217"/>
        </w:trPr>
        <w:tc>
          <w:tcPr>
            <w:tcW w:w="3170" w:type="dxa"/>
          </w:tcPr>
          <w:p w:rsidR="00E96C04" w:rsidRPr="00E96C04" w:rsidRDefault="00E96C04" w:rsidP="00B65514">
            <w:pPr>
              <w:ind w:left="33" w:right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регулятивной деятельности</w:t>
            </w:r>
          </w:p>
        </w:tc>
        <w:tc>
          <w:tcPr>
            <w:tcW w:w="4060" w:type="dxa"/>
          </w:tcPr>
          <w:p w:rsidR="00E96C04" w:rsidRPr="00E96C04" w:rsidRDefault="00E96C04" w:rsidP="00B65514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rPr>
          <w:trHeight w:val="217"/>
        </w:trPr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использовать ресурсные возможности для достижения цели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rPr>
          <w:trHeight w:val="217"/>
        </w:trPr>
        <w:tc>
          <w:tcPr>
            <w:tcW w:w="3170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E96C04" w:rsidRPr="00E96C04" w:rsidRDefault="00E96C04" w:rsidP="00B65514">
            <w:pPr>
              <w:ind w:lef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интеллектуальной деятельности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цели и формулирования гипотезы 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работы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отбора и интерпретации информации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C04" w:rsidRPr="00E96C04" w:rsidTr="00B65514">
        <w:tc>
          <w:tcPr>
            <w:tcW w:w="7230" w:type="dxa"/>
            <w:gridSpan w:val="2"/>
          </w:tcPr>
          <w:p w:rsidR="00E96C04" w:rsidRPr="00E96C04" w:rsidRDefault="00E96C04" w:rsidP="00B6551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</w:t>
            </w:r>
          </w:p>
        </w:tc>
        <w:tc>
          <w:tcPr>
            <w:tcW w:w="2551" w:type="dxa"/>
          </w:tcPr>
          <w:p w:rsidR="00E96C04" w:rsidRPr="00E96C04" w:rsidRDefault="00E96C04" w:rsidP="00B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C04" w:rsidRPr="00E96C04" w:rsidRDefault="00E96C04" w:rsidP="00E96C04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C04" w:rsidRPr="00E96C04" w:rsidRDefault="00E96C04" w:rsidP="00E96C04">
      <w:pPr>
        <w:spacing w:after="4"/>
        <w:ind w:left="-567"/>
        <w:rPr>
          <w:rFonts w:ascii="Times New Roman" w:hAnsi="Times New Roman" w:cs="Times New Roman"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>8.2.</w:t>
      </w:r>
      <w:r w:rsidRPr="00E96C04">
        <w:rPr>
          <w:rFonts w:ascii="Times New Roman" w:hAnsi="Times New Roman" w:cs="Times New Roman"/>
          <w:sz w:val="24"/>
          <w:szCs w:val="24"/>
        </w:rPr>
        <w:t xml:space="preserve"> </w:t>
      </w:r>
      <w:r w:rsidRPr="00E96C04">
        <w:rPr>
          <w:rFonts w:ascii="Times New Roman" w:hAnsi="Times New Roman" w:cs="Times New Roman"/>
          <w:b/>
          <w:bCs/>
          <w:sz w:val="24"/>
          <w:szCs w:val="24"/>
        </w:rPr>
        <w:t xml:space="preserve">Уровни </w:t>
      </w:r>
      <w:proofErr w:type="spellStart"/>
      <w:r w:rsidRPr="00E96C04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E96C04">
        <w:rPr>
          <w:rFonts w:ascii="Times New Roman" w:hAnsi="Times New Roman" w:cs="Times New Roman"/>
          <w:b/>
          <w:bCs/>
          <w:sz w:val="24"/>
          <w:szCs w:val="24"/>
        </w:rPr>
        <w:t xml:space="preserve"> навыков проектной деятельности</w:t>
      </w:r>
      <w:r w:rsidRPr="00E96C04">
        <w:rPr>
          <w:rFonts w:ascii="Times New Roman" w:hAnsi="Times New Roman" w:cs="Times New Roman"/>
          <w:sz w:val="24"/>
          <w:szCs w:val="24"/>
        </w:rPr>
        <w:t> </w:t>
      </w:r>
    </w:p>
    <w:p w:rsidR="00E96C04" w:rsidRPr="00E96C04" w:rsidRDefault="00E96C04" w:rsidP="00E96C04">
      <w:pPr>
        <w:spacing w:after="4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632"/>
        <w:gridCol w:w="3611"/>
        <w:gridCol w:w="3674"/>
      </w:tblGrid>
      <w:tr w:rsidR="00E96C04" w:rsidRPr="00E96C04" w:rsidTr="00B65514">
        <w:tc>
          <w:tcPr>
            <w:tcW w:w="2646" w:type="dxa"/>
            <w:vAlign w:val="center"/>
          </w:tcPr>
          <w:p w:rsidR="00E96C04" w:rsidRPr="00E96C04" w:rsidRDefault="00E96C04" w:rsidP="00B6551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41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(1 балл)</w:t>
            </w: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(2-3 балла)</w:t>
            </w: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C04" w:rsidRPr="00E96C04" w:rsidTr="00B65514">
        <w:tc>
          <w:tcPr>
            <w:tcW w:w="2646" w:type="dxa"/>
            <w:vAlign w:val="center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3641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E96C04" w:rsidRPr="00E96C04" w:rsidTr="00B65514">
        <w:tc>
          <w:tcPr>
            <w:tcW w:w="2646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3641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</w:t>
            </w:r>
            <w:proofErr w:type="gramStart"/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 с</w:t>
            </w:r>
            <w:proofErr w:type="gramEnd"/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свидетельствует</w:t>
            </w:r>
            <w:proofErr w:type="gramEnd"/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E96C04" w:rsidRPr="00E96C04" w:rsidTr="00B65514">
        <w:tc>
          <w:tcPr>
            <w:tcW w:w="2646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Регулятивная деятельность.</w:t>
            </w:r>
          </w:p>
        </w:tc>
        <w:tc>
          <w:tcPr>
            <w:tcW w:w="3641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 Работа доведена до конца и представлена комиссии.</w:t>
            </w:r>
          </w:p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08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E96C04" w:rsidRPr="00E96C04" w:rsidTr="00B65514">
        <w:tc>
          <w:tcPr>
            <w:tcW w:w="2646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деятельности осуществляются </w:t>
            </w: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руководителя.</w:t>
            </w:r>
          </w:p>
        </w:tc>
        <w:tc>
          <w:tcPr>
            <w:tcW w:w="3708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деятельности осуществляются обучающимся самостоятельно. </w:t>
            </w:r>
          </w:p>
        </w:tc>
      </w:tr>
      <w:tr w:rsidR="00E96C04" w:rsidRPr="00E96C04" w:rsidTr="00B65514">
        <w:tc>
          <w:tcPr>
            <w:tcW w:w="2646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постановки цели и формулирования гипотезы, планирования работы, отбора и интерпретации, структурирования аргументации </w:t>
            </w:r>
            <w:r w:rsidRPr="00E9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виды деятельности осуществляются </w:t>
            </w: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руководителя.</w:t>
            </w:r>
          </w:p>
        </w:tc>
        <w:tc>
          <w:tcPr>
            <w:tcW w:w="3708" w:type="dxa"/>
          </w:tcPr>
          <w:p w:rsidR="00E96C04" w:rsidRPr="00E96C04" w:rsidRDefault="00E96C04" w:rsidP="00B6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:rsidR="00E96C04" w:rsidRPr="00E96C04" w:rsidRDefault="00E96C04" w:rsidP="00E96C04">
      <w:pPr>
        <w:spacing w:after="4"/>
        <w:ind w:left="79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C04" w:rsidRPr="00E96C04" w:rsidRDefault="00E96C04" w:rsidP="00E96C04">
      <w:pPr>
        <w:spacing w:after="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 xml:space="preserve">          8.3. Составляющие оценки индивидуального проекта: </w:t>
      </w:r>
    </w:p>
    <w:p w:rsidR="00E96C04" w:rsidRPr="00E96C04" w:rsidRDefault="00E96C04" w:rsidP="00E96C04">
      <w:pPr>
        <w:pStyle w:val="a6"/>
        <w:numPr>
          <w:ilvl w:val="0"/>
          <w:numId w:val="3"/>
        </w:numPr>
        <w:spacing w:after="4" w:line="259" w:lineRule="auto"/>
        <w:ind w:right="0"/>
        <w:jc w:val="left"/>
        <w:rPr>
          <w:b/>
          <w:szCs w:val="24"/>
        </w:rPr>
      </w:pPr>
      <w:r w:rsidRPr="00E96C04">
        <w:rPr>
          <w:szCs w:val="24"/>
        </w:rPr>
        <w:t>Процесс работы над проектом (</w:t>
      </w:r>
      <w:proofErr w:type="spellStart"/>
      <w:r w:rsidRPr="00E96C04">
        <w:rPr>
          <w:szCs w:val="24"/>
        </w:rPr>
        <w:t>сформированность</w:t>
      </w:r>
      <w:proofErr w:type="spellEnd"/>
      <w:r w:rsidRPr="00E96C04">
        <w:rPr>
          <w:szCs w:val="24"/>
        </w:rPr>
        <w:t xml:space="preserve"> познавательных, регулятивных УУД, способность к осуществлению деятельности, необходимой для работы над </w:t>
      </w:r>
      <w:proofErr w:type="spellStart"/>
      <w:r w:rsidRPr="00E96C04">
        <w:rPr>
          <w:szCs w:val="24"/>
        </w:rPr>
        <w:t>проекетом</w:t>
      </w:r>
      <w:proofErr w:type="spellEnd"/>
      <w:r w:rsidRPr="00E96C04">
        <w:rPr>
          <w:szCs w:val="24"/>
        </w:rPr>
        <w:t xml:space="preserve">) </w:t>
      </w:r>
    </w:p>
    <w:p w:rsidR="00E96C04" w:rsidRPr="00E96C04" w:rsidRDefault="00E96C04" w:rsidP="00E96C04">
      <w:pPr>
        <w:pStyle w:val="a6"/>
        <w:numPr>
          <w:ilvl w:val="0"/>
          <w:numId w:val="3"/>
        </w:numPr>
        <w:spacing w:after="4" w:line="259" w:lineRule="auto"/>
        <w:ind w:right="0"/>
        <w:jc w:val="left"/>
        <w:rPr>
          <w:b/>
          <w:szCs w:val="24"/>
        </w:rPr>
      </w:pPr>
      <w:r w:rsidRPr="00E96C04">
        <w:rPr>
          <w:szCs w:val="24"/>
        </w:rPr>
        <w:t>Оформление проекта и его защита (</w:t>
      </w:r>
      <w:proofErr w:type="spellStart"/>
      <w:r w:rsidRPr="00E96C04">
        <w:rPr>
          <w:szCs w:val="24"/>
        </w:rPr>
        <w:t>сформированность</w:t>
      </w:r>
      <w:proofErr w:type="spellEnd"/>
      <w:r w:rsidRPr="00E96C04">
        <w:rPr>
          <w:szCs w:val="24"/>
        </w:rPr>
        <w:t xml:space="preserve"> коммуникативных УУД).</w:t>
      </w:r>
    </w:p>
    <w:p w:rsidR="00E96C04" w:rsidRPr="00E96C04" w:rsidRDefault="00E96C04" w:rsidP="00E96C04">
      <w:pPr>
        <w:spacing w:after="4"/>
        <w:rPr>
          <w:rFonts w:ascii="Times New Roman" w:hAnsi="Times New Roman" w:cs="Times New Roman"/>
          <w:b/>
          <w:sz w:val="24"/>
          <w:szCs w:val="24"/>
        </w:rPr>
      </w:pPr>
    </w:p>
    <w:p w:rsidR="00E96C04" w:rsidRPr="00E96C04" w:rsidRDefault="00E96C04" w:rsidP="00E96C04">
      <w:pPr>
        <w:spacing w:after="4"/>
        <w:rPr>
          <w:rFonts w:ascii="Times New Roman" w:hAnsi="Times New Roman" w:cs="Times New Roman"/>
          <w:b/>
          <w:sz w:val="24"/>
          <w:szCs w:val="24"/>
        </w:rPr>
      </w:pPr>
      <w:r w:rsidRPr="00E96C04">
        <w:rPr>
          <w:rFonts w:ascii="Times New Roman" w:hAnsi="Times New Roman" w:cs="Times New Roman"/>
          <w:b/>
          <w:sz w:val="24"/>
          <w:szCs w:val="24"/>
        </w:rPr>
        <w:t>8.4. Перевод первичных баллов в отметку:</w:t>
      </w:r>
    </w:p>
    <w:p w:rsidR="00E96C04" w:rsidRPr="00E96C04" w:rsidRDefault="00E96C04" w:rsidP="00E96C04">
      <w:pPr>
        <w:pStyle w:val="a6"/>
        <w:spacing w:after="4" w:line="259" w:lineRule="auto"/>
        <w:ind w:left="143" w:right="0" w:firstLine="0"/>
        <w:jc w:val="left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5"/>
        <w:gridCol w:w="3526"/>
        <w:gridCol w:w="3014"/>
      </w:tblGrid>
      <w:tr w:rsidR="00E96C04" w:rsidRPr="00E96C04" w:rsidTr="00B65514">
        <w:tc>
          <w:tcPr>
            <w:tcW w:w="2830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уровень </w:t>
            </w:r>
          </w:p>
        </w:tc>
        <w:tc>
          <w:tcPr>
            <w:tcW w:w="3544" w:type="dxa"/>
          </w:tcPr>
          <w:p w:rsidR="00E96C04" w:rsidRPr="00E96C04" w:rsidRDefault="00E96C04" w:rsidP="00B65514">
            <w:pPr>
              <w:ind w:right="229" w:hanging="8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«удовлетворительно»</w:t>
            </w:r>
          </w:p>
        </w:tc>
        <w:tc>
          <w:tcPr>
            <w:tcW w:w="3049" w:type="dxa"/>
          </w:tcPr>
          <w:p w:rsidR="00E96C04" w:rsidRPr="00E96C04" w:rsidRDefault="00E96C04" w:rsidP="00B6551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первичных баллов </w:t>
            </w:r>
          </w:p>
        </w:tc>
      </w:tr>
      <w:tr w:rsidR="00E96C04" w:rsidRPr="00E96C04" w:rsidTr="00B65514">
        <w:tc>
          <w:tcPr>
            <w:tcW w:w="2830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 уровень </w:t>
            </w:r>
          </w:p>
        </w:tc>
        <w:tc>
          <w:tcPr>
            <w:tcW w:w="3544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отметка «хорошо»</w:t>
            </w:r>
          </w:p>
        </w:tc>
        <w:tc>
          <w:tcPr>
            <w:tcW w:w="3049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первичных баллов </w:t>
            </w:r>
          </w:p>
        </w:tc>
      </w:tr>
      <w:tr w:rsidR="00E96C04" w:rsidRPr="00E96C04" w:rsidTr="00B65514">
        <w:tc>
          <w:tcPr>
            <w:tcW w:w="2830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3049" w:type="dxa"/>
          </w:tcPr>
          <w:p w:rsidR="00E96C04" w:rsidRPr="00E96C04" w:rsidRDefault="00E96C04" w:rsidP="00B65514">
            <w:pPr>
              <w:spacing w:after="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первичных баллов </w:t>
            </w:r>
          </w:p>
        </w:tc>
      </w:tr>
    </w:tbl>
    <w:p w:rsidR="00E96C04" w:rsidRPr="00E96C04" w:rsidRDefault="00E96C04" w:rsidP="00E96C04">
      <w:pPr>
        <w:spacing w:after="4"/>
        <w:rPr>
          <w:rFonts w:ascii="Times New Roman" w:hAnsi="Times New Roman" w:cs="Times New Roman"/>
          <w:b/>
          <w:sz w:val="24"/>
          <w:szCs w:val="24"/>
        </w:rPr>
      </w:pPr>
    </w:p>
    <w:p w:rsidR="00E96C04" w:rsidRPr="00E96C04" w:rsidRDefault="00E96C04" w:rsidP="00E96C04">
      <w:pPr>
        <w:spacing w:after="0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E96C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96C04" w:rsidRPr="00E96C04" w:rsidRDefault="00E96C04" w:rsidP="000A3D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C04" w:rsidRPr="00E9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1" w15:restartNumberingAfterBreak="0">
    <w:nsid w:val="25992790"/>
    <w:multiLevelType w:val="hybridMultilevel"/>
    <w:tmpl w:val="EC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8C1"/>
    <w:multiLevelType w:val="hybridMultilevel"/>
    <w:tmpl w:val="681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4" w15:restartNumberingAfterBreak="0">
    <w:nsid w:val="270055FC"/>
    <w:multiLevelType w:val="hybridMultilevel"/>
    <w:tmpl w:val="DE5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AE8"/>
    <w:multiLevelType w:val="hybridMultilevel"/>
    <w:tmpl w:val="3B2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CA8"/>
    <w:multiLevelType w:val="hybridMultilevel"/>
    <w:tmpl w:val="8D009DD8"/>
    <w:lvl w:ilvl="0" w:tplc="A86818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252E"/>
    <w:multiLevelType w:val="hybridMultilevel"/>
    <w:tmpl w:val="3E5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73BA4"/>
    <w:multiLevelType w:val="hybridMultilevel"/>
    <w:tmpl w:val="6D2243C4"/>
    <w:lvl w:ilvl="0" w:tplc="85CECCC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D281FFE"/>
    <w:multiLevelType w:val="hybridMultilevel"/>
    <w:tmpl w:val="F60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B6995"/>
    <w:multiLevelType w:val="hybridMultilevel"/>
    <w:tmpl w:val="87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6E29"/>
    <w:multiLevelType w:val="hybridMultilevel"/>
    <w:tmpl w:val="E978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473"/>
    <w:multiLevelType w:val="hybridMultilevel"/>
    <w:tmpl w:val="074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16800"/>
    <w:multiLevelType w:val="hybridMultilevel"/>
    <w:tmpl w:val="3334A6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C"/>
    <w:rsid w:val="000A3DA8"/>
    <w:rsid w:val="00326397"/>
    <w:rsid w:val="003962DA"/>
    <w:rsid w:val="00520698"/>
    <w:rsid w:val="00715011"/>
    <w:rsid w:val="00A64E3C"/>
    <w:rsid w:val="00E96C04"/>
    <w:rsid w:val="00F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081A"/>
  <w15:chartTrackingRefBased/>
  <w15:docId w15:val="{10D84C59-833A-468C-BADB-A19F3477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next w:val="a0"/>
    <w:link w:val="20"/>
    <w:uiPriority w:val="9"/>
    <w:unhideWhenUsed/>
    <w:qFormat/>
    <w:rsid w:val="00E96C04"/>
    <w:pPr>
      <w:keepNext/>
      <w:keepLines/>
      <w:spacing w:after="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96C04"/>
    <w:pPr>
      <w:keepNext/>
      <w:keepLines/>
      <w:spacing w:after="2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2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96C0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96C0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96C0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5">
    <w:name w:val="Перечень Знак"/>
    <w:link w:val="a"/>
    <w:rsid w:val="00E96C04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6">
    <w:name w:val="List Paragraph"/>
    <w:basedOn w:val="a0"/>
    <w:uiPriority w:val="34"/>
    <w:qFormat/>
    <w:rsid w:val="00E96C04"/>
    <w:pPr>
      <w:spacing w:after="15" w:line="248" w:lineRule="auto"/>
      <w:ind w:left="720" w:right="564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7">
    <w:name w:val="Table Grid"/>
    <w:basedOn w:val="a2"/>
    <w:uiPriority w:val="39"/>
    <w:rsid w:val="00E9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E96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atidorozhn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HodakovaZM</dc:creator>
  <cp:keywords/>
  <dc:description/>
  <cp:lastModifiedBy>Учитель</cp:lastModifiedBy>
  <cp:revision>3</cp:revision>
  <dcterms:created xsi:type="dcterms:W3CDTF">2021-01-20T12:05:00Z</dcterms:created>
  <dcterms:modified xsi:type="dcterms:W3CDTF">2021-03-05T11:21:00Z</dcterms:modified>
</cp:coreProperties>
</file>